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EA" w:rsidRPr="0018314F" w:rsidRDefault="00175836">
      <w:pPr>
        <w:rPr>
          <w:b/>
          <w:sz w:val="24"/>
          <w:szCs w:val="24"/>
        </w:rPr>
      </w:pPr>
      <w:bookmarkStart w:id="0" w:name="_GoBack"/>
      <w:bookmarkEnd w:id="0"/>
      <w:r w:rsidRPr="0018314F">
        <w:rPr>
          <w:b/>
          <w:sz w:val="24"/>
          <w:szCs w:val="24"/>
        </w:rPr>
        <w:t>PREDLOG ORGANIZACIJSKE IN DELNO VSEBINSKE PRENOVE LIK</w:t>
      </w:r>
      <w:r w:rsidR="00431CA9">
        <w:rPr>
          <w:b/>
          <w:sz w:val="24"/>
          <w:szCs w:val="24"/>
        </w:rPr>
        <w:t>OVNE UMETNOSTI – LIKOVNE VZGOJE</w:t>
      </w:r>
    </w:p>
    <w:p w:rsidR="004544A0" w:rsidRPr="0018314F" w:rsidRDefault="004544A0">
      <w:pPr>
        <w:rPr>
          <w:sz w:val="24"/>
          <w:szCs w:val="24"/>
        </w:rPr>
      </w:pPr>
    </w:p>
    <w:p w:rsidR="00175836" w:rsidRPr="0018314F" w:rsidRDefault="004544A0">
      <w:pPr>
        <w:rPr>
          <w:sz w:val="24"/>
          <w:szCs w:val="24"/>
        </w:rPr>
      </w:pPr>
      <w:r w:rsidRPr="0018314F">
        <w:rPr>
          <w:sz w:val="24"/>
          <w:szCs w:val="24"/>
        </w:rPr>
        <w:t>Oblikovani predlog je oblikovan z namenom, da bodo učenci deležni kvalitetnejšega in bolj ustvarjalne</w:t>
      </w:r>
      <w:r w:rsidR="00431CA9">
        <w:rPr>
          <w:sz w:val="24"/>
          <w:szCs w:val="24"/>
        </w:rPr>
        <w:t>ga pouka in ne  pridobivanju ur</w:t>
      </w:r>
      <w:r w:rsidRPr="0018314F">
        <w:rPr>
          <w:sz w:val="24"/>
          <w:szCs w:val="24"/>
        </w:rPr>
        <w:t xml:space="preserve"> za predmetne učitelje likovne umetnosti.</w:t>
      </w:r>
    </w:p>
    <w:p w:rsidR="00D1752C" w:rsidRPr="0018314F" w:rsidRDefault="00175836">
      <w:pPr>
        <w:rPr>
          <w:sz w:val="24"/>
          <w:szCs w:val="24"/>
        </w:rPr>
      </w:pPr>
      <w:r w:rsidRPr="0018314F">
        <w:rPr>
          <w:sz w:val="24"/>
          <w:szCs w:val="24"/>
        </w:rPr>
        <w:t xml:space="preserve">Moja opažanja in izkušnje, ki sem jih pridobila </w:t>
      </w:r>
      <w:r w:rsidR="004544A0" w:rsidRPr="0018314F">
        <w:rPr>
          <w:sz w:val="24"/>
          <w:szCs w:val="24"/>
        </w:rPr>
        <w:t xml:space="preserve">tudi </w:t>
      </w:r>
      <w:r w:rsidR="00431CA9">
        <w:rPr>
          <w:sz w:val="24"/>
          <w:szCs w:val="24"/>
        </w:rPr>
        <w:t>v sodelovanju z</w:t>
      </w:r>
      <w:r w:rsidRPr="0018314F">
        <w:rPr>
          <w:sz w:val="24"/>
          <w:szCs w:val="24"/>
        </w:rPr>
        <w:t xml:space="preserve"> razrednimi učiteljicami</w:t>
      </w:r>
      <w:r w:rsidR="00431CA9">
        <w:rPr>
          <w:sz w:val="24"/>
          <w:szCs w:val="24"/>
        </w:rPr>
        <w:t>/ji,</w:t>
      </w:r>
      <w:r w:rsidRPr="0018314F">
        <w:rPr>
          <w:sz w:val="24"/>
          <w:szCs w:val="24"/>
        </w:rPr>
        <w:t xml:space="preserve"> so </w:t>
      </w:r>
      <w:r w:rsidR="004544A0" w:rsidRPr="0018314F">
        <w:rPr>
          <w:sz w:val="24"/>
          <w:szCs w:val="24"/>
        </w:rPr>
        <w:t>me vodila, da se</w:t>
      </w:r>
      <w:r w:rsidR="00431CA9">
        <w:rPr>
          <w:sz w:val="24"/>
          <w:szCs w:val="24"/>
        </w:rPr>
        <w:t>m</w:t>
      </w:r>
      <w:r w:rsidR="004544A0" w:rsidRPr="0018314F">
        <w:rPr>
          <w:sz w:val="24"/>
          <w:szCs w:val="24"/>
        </w:rPr>
        <w:t xml:space="preserve"> oblikovala ta predlog</w:t>
      </w:r>
      <w:r w:rsidRPr="0018314F">
        <w:rPr>
          <w:sz w:val="24"/>
          <w:szCs w:val="24"/>
        </w:rPr>
        <w:t>.</w:t>
      </w:r>
      <w:r w:rsidR="004544A0" w:rsidRPr="0018314F">
        <w:rPr>
          <w:sz w:val="24"/>
          <w:szCs w:val="24"/>
        </w:rPr>
        <w:t xml:space="preserve"> </w:t>
      </w:r>
    </w:p>
    <w:p w:rsidR="00175836" w:rsidRPr="0018314F" w:rsidRDefault="004544A0">
      <w:pPr>
        <w:rPr>
          <w:sz w:val="24"/>
          <w:szCs w:val="24"/>
        </w:rPr>
      </w:pPr>
      <w:r w:rsidRPr="0018314F">
        <w:rPr>
          <w:sz w:val="24"/>
          <w:szCs w:val="24"/>
        </w:rPr>
        <w:t>Z vsem spoštovanjem do učiteljic</w:t>
      </w:r>
      <w:r w:rsidR="00431CA9">
        <w:rPr>
          <w:sz w:val="24"/>
          <w:szCs w:val="24"/>
        </w:rPr>
        <w:t>/jev</w:t>
      </w:r>
      <w:r w:rsidRPr="0018314F">
        <w:rPr>
          <w:sz w:val="24"/>
          <w:szCs w:val="24"/>
        </w:rPr>
        <w:t xml:space="preserve"> razrednega pouka.</w:t>
      </w:r>
      <w:r w:rsidR="00431CA9">
        <w:rPr>
          <w:sz w:val="24"/>
          <w:szCs w:val="24"/>
        </w:rPr>
        <w:t xml:space="preserve"> </w:t>
      </w:r>
      <w:r w:rsidR="00175836" w:rsidRPr="0018314F">
        <w:rPr>
          <w:sz w:val="24"/>
          <w:szCs w:val="24"/>
        </w:rPr>
        <w:t>V času študija in  pri izvajanju pouka so pridobivali in še pridobivajo znanja</w:t>
      </w:r>
      <w:r w:rsidR="00431CA9">
        <w:rPr>
          <w:sz w:val="24"/>
          <w:szCs w:val="24"/>
        </w:rPr>
        <w:t>,</w:t>
      </w:r>
      <w:r w:rsidR="00175836" w:rsidRPr="0018314F">
        <w:rPr>
          <w:sz w:val="24"/>
          <w:szCs w:val="24"/>
        </w:rPr>
        <w:t xml:space="preserve"> s katerimi obvladujejo didaktike in vsebine vsaj šesti</w:t>
      </w:r>
      <w:r w:rsidR="000C1261" w:rsidRPr="0018314F">
        <w:rPr>
          <w:sz w:val="24"/>
          <w:szCs w:val="24"/>
        </w:rPr>
        <w:t>h</w:t>
      </w:r>
      <w:r w:rsidR="00175836" w:rsidRPr="0018314F">
        <w:rPr>
          <w:sz w:val="24"/>
          <w:szCs w:val="24"/>
        </w:rPr>
        <w:t xml:space="preserve"> učni</w:t>
      </w:r>
      <w:r w:rsidR="000C1261" w:rsidRPr="0018314F">
        <w:rPr>
          <w:sz w:val="24"/>
          <w:szCs w:val="24"/>
        </w:rPr>
        <w:t>h</w:t>
      </w:r>
      <w:r w:rsidR="00175836" w:rsidRPr="0018314F">
        <w:rPr>
          <w:sz w:val="24"/>
          <w:szCs w:val="24"/>
        </w:rPr>
        <w:t xml:space="preserve"> predmeto</w:t>
      </w:r>
      <w:r w:rsidR="000C1261" w:rsidRPr="0018314F">
        <w:rPr>
          <w:sz w:val="24"/>
          <w:szCs w:val="24"/>
        </w:rPr>
        <w:t>v</w:t>
      </w:r>
      <w:r w:rsidR="00175836" w:rsidRPr="0018314F">
        <w:rPr>
          <w:sz w:val="24"/>
          <w:szCs w:val="24"/>
        </w:rPr>
        <w:t>, a vendar</w:t>
      </w:r>
      <w:r w:rsidR="00D827FB" w:rsidRPr="0018314F">
        <w:rPr>
          <w:sz w:val="24"/>
          <w:szCs w:val="24"/>
        </w:rPr>
        <w:t xml:space="preserve"> </w:t>
      </w:r>
      <w:r w:rsidR="00175836" w:rsidRPr="0018314F">
        <w:rPr>
          <w:sz w:val="24"/>
          <w:szCs w:val="24"/>
        </w:rPr>
        <w:t>je njihov študijski program nudil pr</w:t>
      </w:r>
      <w:r w:rsidR="000C1261" w:rsidRPr="0018314F">
        <w:rPr>
          <w:sz w:val="24"/>
          <w:szCs w:val="24"/>
        </w:rPr>
        <w:t>e</w:t>
      </w:r>
      <w:r w:rsidR="00175836" w:rsidRPr="0018314F">
        <w:rPr>
          <w:sz w:val="24"/>
          <w:szCs w:val="24"/>
        </w:rPr>
        <w:t xml:space="preserve">malo </w:t>
      </w:r>
      <w:r w:rsidR="000C1261" w:rsidRPr="0018314F">
        <w:rPr>
          <w:sz w:val="24"/>
          <w:szCs w:val="24"/>
        </w:rPr>
        <w:t>vsebin iz likovne teorij</w:t>
      </w:r>
      <w:r w:rsidR="00431CA9">
        <w:rPr>
          <w:sz w:val="24"/>
          <w:szCs w:val="24"/>
        </w:rPr>
        <w:t xml:space="preserve">e in likovne didaktike. Tudi v </w:t>
      </w:r>
      <w:r w:rsidR="000C1261" w:rsidRPr="0018314F">
        <w:rPr>
          <w:sz w:val="24"/>
          <w:szCs w:val="24"/>
        </w:rPr>
        <w:t>danes obstoječem</w:t>
      </w:r>
      <w:r w:rsidR="00431CA9">
        <w:rPr>
          <w:sz w:val="24"/>
          <w:szCs w:val="24"/>
        </w:rPr>
        <w:t xml:space="preserve"> »</w:t>
      </w:r>
      <w:r w:rsidR="000C1261" w:rsidRPr="0018314F">
        <w:rPr>
          <w:sz w:val="24"/>
          <w:szCs w:val="24"/>
        </w:rPr>
        <w:t>bolonjsk</w:t>
      </w:r>
      <w:r w:rsidR="00D827FB" w:rsidRPr="0018314F">
        <w:rPr>
          <w:sz w:val="24"/>
          <w:szCs w:val="24"/>
        </w:rPr>
        <w:t>em</w:t>
      </w:r>
      <w:r w:rsidR="000C1261" w:rsidRPr="0018314F">
        <w:rPr>
          <w:sz w:val="24"/>
          <w:szCs w:val="24"/>
        </w:rPr>
        <w:t xml:space="preserve"> program</w:t>
      </w:r>
      <w:r w:rsidR="00D827FB" w:rsidRPr="0018314F">
        <w:rPr>
          <w:sz w:val="24"/>
          <w:szCs w:val="24"/>
        </w:rPr>
        <w:t>u</w:t>
      </w:r>
      <w:r w:rsidR="00431CA9">
        <w:rPr>
          <w:sz w:val="24"/>
          <w:szCs w:val="24"/>
        </w:rPr>
        <w:t>«</w:t>
      </w:r>
      <w:r w:rsidR="000C1261" w:rsidRPr="0018314F">
        <w:rPr>
          <w:sz w:val="24"/>
          <w:szCs w:val="24"/>
        </w:rPr>
        <w:t xml:space="preserve"> je tako, saj pričnejo spoznavati vsebine likovne didaktike in likovne teorije šele v tretjem letniku in </w:t>
      </w:r>
      <w:r w:rsidR="00D827FB" w:rsidRPr="0018314F">
        <w:rPr>
          <w:sz w:val="24"/>
          <w:szCs w:val="24"/>
        </w:rPr>
        <w:t>v</w:t>
      </w:r>
      <w:r w:rsidR="00431CA9">
        <w:rPr>
          <w:sz w:val="24"/>
          <w:szCs w:val="24"/>
        </w:rPr>
        <w:t xml:space="preserve"> zelo omejenem številu</w:t>
      </w:r>
      <w:r w:rsidR="000C1261" w:rsidRPr="0018314F">
        <w:rPr>
          <w:sz w:val="24"/>
          <w:szCs w:val="24"/>
        </w:rPr>
        <w:t xml:space="preserve"> ur.</w:t>
      </w:r>
    </w:p>
    <w:p w:rsidR="000C1261" w:rsidRPr="0018314F" w:rsidRDefault="000C1261">
      <w:pPr>
        <w:rPr>
          <w:sz w:val="24"/>
          <w:szCs w:val="24"/>
        </w:rPr>
      </w:pPr>
      <w:r w:rsidRPr="0018314F">
        <w:rPr>
          <w:sz w:val="24"/>
          <w:szCs w:val="24"/>
        </w:rPr>
        <w:t>Zavedam se, da je spekter</w:t>
      </w:r>
      <w:r w:rsidR="00431CA9">
        <w:rPr>
          <w:sz w:val="24"/>
          <w:szCs w:val="24"/>
        </w:rPr>
        <w:t xml:space="preserve"> njihovega znanja zelo širok in</w:t>
      </w:r>
      <w:r w:rsidRPr="0018314F">
        <w:rPr>
          <w:sz w:val="24"/>
          <w:szCs w:val="24"/>
        </w:rPr>
        <w:t xml:space="preserve"> da se vsak</w:t>
      </w:r>
      <w:r w:rsidR="000A6870" w:rsidRPr="0018314F">
        <w:rPr>
          <w:sz w:val="24"/>
          <w:szCs w:val="24"/>
        </w:rPr>
        <w:t>a</w:t>
      </w:r>
      <w:r w:rsidRPr="0018314F">
        <w:rPr>
          <w:sz w:val="24"/>
          <w:szCs w:val="24"/>
        </w:rPr>
        <w:t xml:space="preserve"> učitelj</w:t>
      </w:r>
      <w:r w:rsidR="00431CA9">
        <w:rPr>
          <w:sz w:val="24"/>
          <w:szCs w:val="24"/>
        </w:rPr>
        <w:t>/</w:t>
      </w:r>
      <w:r w:rsidR="000A6870" w:rsidRPr="0018314F">
        <w:rPr>
          <w:sz w:val="24"/>
          <w:szCs w:val="24"/>
        </w:rPr>
        <w:t>ica</w:t>
      </w:r>
      <w:r w:rsidRPr="0018314F">
        <w:rPr>
          <w:sz w:val="24"/>
          <w:szCs w:val="24"/>
        </w:rPr>
        <w:t xml:space="preserve"> lažje posveča tistim učnim vsebinam – predmetom</w:t>
      </w:r>
      <w:r w:rsidR="00431CA9">
        <w:rPr>
          <w:sz w:val="24"/>
          <w:szCs w:val="24"/>
        </w:rPr>
        <w:t>,</w:t>
      </w:r>
      <w:r w:rsidRPr="0018314F">
        <w:rPr>
          <w:sz w:val="24"/>
          <w:szCs w:val="24"/>
        </w:rPr>
        <w:t xml:space="preserve"> pri katerih se počuti bolj suveren</w:t>
      </w:r>
      <w:r w:rsidR="00431CA9">
        <w:rPr>
          <w:sz w:val="24"/>
          <w:szCs w:val="24"/>
        </w:rPr>
        <w:t>/n</w:t>
      </w:r>
      <w:r w:rsidR="000A6870" w:rsidRPr="0018314F">
        <w:rPr>
          <w:sz w:val="24"/>
          <w:szCs w:val="24"/>
        </w:rPr>
        <w:t>a</w:t>
      </w:r>
      <w:r w:rsidRPr="0018314F">
        <w:rPr>
          <w:sz w:val="24"/>
          <w:szCs w:val="24"/>
        </w:rPr>
        <w:t xml:space="preserve"> in so jim osebnostno bližje.</w:t>
      </w:r>
    </w:p>
    <w:p w:rsidR="000C1261" w:rsidRPr="0018314F" w:rsidRDefault="000C1261">
      <w:pPr>
        <w:rPr>
          <w:sz w:val="24"/>
          <w:szCs w:val="24"/>
        </w:rPr>
      </w:pPr>
      <w:r w:rsidRPr="0018314F">
        <w:rPr>
          <w:sz w:val="24"/>
          <w:szCs w:val="24"/>
        </w:rPr>
        <w:t xml:space="preserve">Zato menim, da </w:t>
      </w:r>
      <w:r w:rsidR="00DF6A84" w:rsidRPr="0018314F">
        <w:rPr>
          <w:sz w:val="24"/>
          <w:szCs w:val="24"/>
        </w:rPr>
        <w:t>je</w:t>
      </w:r>
      <w:r w:rsidR="00D1752C" w:rsidRPr="0018314F">
        <w:rPr>
          <w:sz w:val="24"/>
          <w:szCs w:val="24"/>
        </w:rPr>
        <w:t xml:space="preserve"> lahko predmetn</w:t>
      </w:r>
      <w:r w:rsidR="000A6870" w:rsidRPr="0018314F">
        <w:rPr>
          <w:sz w:val="24"/>
          <w:szCs w:val="24"/>
        </w:rPr>
        <w:t>a</w:t>
      </w:r>
      <w:r w:rsidR="00D1752C" w:rsidRPr="0018314F">
        <w:rPr>
          <w:sz w:val="24"/>
          <w:szCs w:val="24"/>
        </w:rPr>
        <w:t xml:space="preserve"> učitelj</w:t>
      </w:r>
      <w:r w:rsidR="00431CA9">
        <w:rPr>
          <w:sz w:val="24"/>
          <w:szCs w:val="24"/>
        </w:rPr>
        <w:t>/</w:t>
      </w:r>
      <w:r w:rsidR="000A6870" w:rsidRPr="0018314F">
        <w:rPr>
          <w:sz w:val="24"/>
          <w:szCs w:val="24"/>
        </w:rPr>
        <w:t>ica</w:t>
      </w:r>
      <w:r w:rsidR="00431CA9">
        <w:rPr>
          <w:sz w:val="24"/>
          <w:szCs w:val="24"/>
        </w:rPr>
        <w:t xml:space="preserve"> </w:t>
      </w:r>
      <w:r w:rsidR="00D1752C" w:rsidRPr="0018314F">
        <w:rPr>
          <w:sz w:val="24"/>
          <w:szCs w:val="24"/>
        </w:rPr>
        <w:t>likovne umetnosti učitelj</w:t>
      </w:r>
      <w:r w:rsidR="00431CA9">
        <w:rPr>
          <w:sz w:val="24"/>
          <w:szCs w:val="24"/>
        </w:rPr>
        <w:t>u/i</w:t>
      </w:r>
      <w:r w:rsidR="000A6870" w:rsidRPr="0018314F">
        <w:rPr>
          <w:sz w:val="24"/>
          <w:szCs w:val="24"/>
        </w:rPr>
        <w:t>ci</w:t>
      </w:r>
      <w:r w:rsidR="00D1752C" w:rsidRPr="0018314F">
        <w:rPr>
          <w:sz w:val="24"/>
          <w:szCs w:val="24"/>
        </w:rPr>
        <w:t xml:space="preserve"> razrednega pouka v dobro podporo pri izvajanju pouka likovne umetnosti, saj si je v času študija in pri izvajanju pouka </w:t>
      </w:r>
      <w:r w:rsidR="00431CA9" w:rsidRPr="0018314F">
        <w:rPr>
          <w:sz w:val="24"/>
          <w:szCs w:val="24"/>
        </w:rPr>
        <w:t>pridobil</w:t>
      </w:r>
      <w:r w:rsidR="00431CA9">
        <w:rPr>
          <w:sz w:val="24"/>
          <w:szCs w:val="24"/>
        </w:rPr>
        <w:t>/</w:t>
      </w:r>
      <w:r w:rsidR="00431CA9" w:rsidRPr="0018314F">
        <w:rPr>
          <w:sz w:val="24"/>
          <w:szCs w:val="24"/>
        </w:rPr>
        <w:t xml:space="preserve">a </w:t>
      </w:r>
      <w:r w:rsidR="00431CA9">
        <w:rPr>
          <w:sz w:val="24"/>
          <w:szCs w:val="24"/>
        </w:rPr>
        <w:t>poglobljena znanja o likovni teoriji</w:t>
      </w:r>
      <w:r w:rsidR="00D1752C" w:rsidRPr="0018314F">
        <w:rPr>
          <w:sz w:val="24"/>
          <w:szCs w:val="24"/>
        </w:rPr>
        <w:t>, o materialih in njihovi up</w:t>
      </w:r>
      <w:r w:rsidR="00431CA9">
        <w:rPr>
          <w:sz w:val="24"/>
          <w:szCs w:val="24"/>
        </w:rPr>
        <w:t>orabi, o likovnih tehnikah in o likovni didaktiki</w:t>
      </w:r>
      <w:r w:rsidR="00D1752C" w:rsidRPr="0018314F">
        <w:rPr>
          <w:sz w:val="24"/>
          <w:szCs w:val="24"/>
        </w:rPr>
        <w:t>.</w:t>
      </w:r>
    </w:p>
    <w:p w:rsidR="004026B0" w:rsidRDefault="00431CA9">
      <w:pPr>
        <w:rPr>
          <w:sz w:val="24"/>
          <w:szCs w:val="24"/>
        </w:rPr>
      </w:pPr>
      <w:r>
        <w:rPr>
          <w:sz w:val="24"/>
          <w:szCs w:val="24"/>
        </w:rPr>
        <w:t>Čeprav ni nujno, da je področje likovne umetnosti učitelju/ici razrednega pouka osebno prioritete, v</w:t>
      </w:r>
      <w:r w:rsidR="00D1752C" w:rsidRPr="0018314F">
        <w:rPr>
          <w:sz w:val="24"/>
          <w:szCs w:val="24"/>
        </w:rPr>
        <w:t xml:space="preserve">em, da bi </w:t>
      </w:r>
      <w:r>
        <w:rPr>
          <w:sz w:val="24"/>
          <w:szCs w:val="24"/>
        </w:rPr>
        <w:t xml:space="preserve">jim </w:t>
      </w:r>
      <w:r w:rsidR="00D1752C" w:rsidRPr="0018314F">
        <w:rPr>
          <w:sz w:val="24"/>
          <w:szCs w:val="24"/>
        </w:rPr>
        <w:t>lahko ponudili seminarje, na katerih bi poglabljali znanja iz likovne teorije, likovne didaktike</w:t>
      </w:r>
      <w:r w:rsidR="000A6870" w:rsidRPr="0018314F">
        <w:rPr>
          <w:sz w:val="24"/>
          <w:szCs w:val="24"/>
        </w:rPr>
        <w:t xml:space="preserve"> in likovne umetnosti. A upam </w:t>
      </w:r>
      <w:r w:rsidRPr="0018314F">
        <w:rPr>
          <w:sz w:val="24"/>
          <w:szCs w:val="24"/>
        </w:rPr>
        <w:t xml:space="preserve">si </w:t>
      </w:r>
      <w:r w:rsidR="000A6870" w:rsidRPr="0018314F">
        <w:rPr>
          <w:sz w:val="24"/>
          <w:szCs w:val="24"/>
        </w:rPr>
        <w:t xml:space="preserve">trditi, da je to težko izvedljivo, ker je </w:t>
      </w:r>
      <w:r w:rsidRPr="0018314F">
        <w:rPr>
          <w:sz w:val="24"/>
          <w:szCs w:val="24"/>
        </w:rPr>
        <w:t>po podatkih zbranih v šolskem letu 2018/19</w:t>
      </w:r>
      <w:r>
        <w:rPr>
          <w:sz w:val="24"/>
          <w:szCs w:val="24"/>
        </w:rPr>
        <w:t>,</w:t>
      </w:r>
      <w:r w:rsidR="000A6870" w:rsidRPr="0018314F">
        <w:rPr>
          <w:sz w:val="24"/>
          <w:szCs w:val="24"/>
        </w:rPr>
        <w:t xml:space="preserve"> 455 matičnih </w:t>
      </w:r>
      <w:r>
        <w:rPr>
          <w:sz w:val="24"/>
          <w:szCs w:val="24"/>
        </w:rPr>
        <w:t>osnovnih šol</w:t>
      </w:r>
      <w:r w:rsidRPr="0018314F">
        <w:rPr>
          <w:sz w:val="24"/>
          <w:szCs w:val="24"/>
        </w:rPr>
        <w:t xml:space="preserve"> </w:t>
      </w:r>
      <w:r w:rsidR="000A6870" w:rsidRPr="0018314F">
        <w:rPr>
          <w:sz w:val="24"/>
          <w:szCs w:val="24"/>
        </w:rPr>
        <w:t xml:space="preserve">in 319 podružničnih </w:t>
      </w:r>
      <w:r>
        <w:rPr>
          <w:sz w:val="24"/>
          <w:szCs w:val="24"/>
        </w:rPr>
        <w:t>osnovnih šol,</w:t>
      </w:r>
      <w:r w:rsidR="000A6870" w:rsidRPr="0018314F">
        <w:rPr>
          <w:sz w:val="24"/>
          <w:szCs w:val="24"/>
        </w:rPr>
        <w:t xml:space="preserve"> če </w:t>
      </w:r>
      <w:r>
        <w:rPr>
          <w:sz w:val="24"/>
          <w:szCs w:val="24"/>
        </w:rPr>
        <w:t>predvidevamo</w:t>
      </w:r>
      <w:r w:rsidR="000A6870" w:rsidRPr="0018314F">
        <w:rPr>
          <w:sz w:val="24"/>
          <w:szCs w:val="24"/>
        </w:rPr>
        <w:t>, da ima vsaka od njih vsaj en oddelek na razredni stopnji, to pomeni v</w:t>
      </w:r>
      <w:r w:rsidR="004026B0">
        <w:rPr>
          <w:sz w:val="24"/>
          <w:szCs w:val="24"/>
        </w:rPr>
        <w:t>saj pet učiteljic/jev;</w:t>
      </w:r>
      <w:r w:rsidR="000A6870" w:rsidRPr="0018314F">
        <w:rPr>
          <w:sz w:val="24"/>
          <w:szCs w:val="24"/>
        </w:rPr>
        <w:t xml:space="preserve"> dobimo </w:t>
      </w:r>
      <w:r w:rsidR="004026B0">
        <w:rPr>
          <w:sz w:val="24"/>
          <w:szCs w:val="24"/>
        </w:rPr>
        <w:t>torej</w:t>
      </w:r>
      <w:r w:rsidR="000A6870" w:rsidRPr="0018314F">
        <w:rPr>
          <w:sz w:val="24"/>
          <w:szCs w:val="24"/>
        </w:rPr>
        <w:t xml:space="preserve"> 3870 učiteljic</w:t>
      </w:r>
      <w:r w:rsidR="004026B0">
        <w:rPr>
          <w:sz w:val="24"/>
          <w:szCs w:val="24"/>
        </w:rPr>
        <w:t>/</w:t>
      </w:r>
      <w:r w:rsidR="000A6870" w:rsidRPr="0018314F">
        <w:rPr>
          <w:sz w:val="24"/>
          <w:szCs w:val="24"/>
        </w:rPr>
        <w:t>jev</w:t>
      </w:r>
      <w:r w:rsidR="00D827FB" w:rsidRPr="0018314F">
        <w:rPr>
          <w:sz w:val="24"/>
          <w:szCs w:val="24"/>
        </w:rPr>
        <w:t xml:space="preserve">. To število je tako veliko, da se takoj pojavijo tako organizacijske, časovne in finančne omejitve. </w:t>
      </w:r>
    </w:p>
    <w:p w:rsidR="000A34FD" w:rsidRPr="0018314F" w:rsidRDefault="004544A0">
      <w:pPr>
        <w:rPr>
          <w:sz w:val="24"/>
          <w:szCs w:val="24"/>
        </w:rPr>
      </w:pPr>
      <w:r w:rsidRPr="0018314F">
        <w:rPr>
          <w:sz w:val="24"/>
          <w:szCs w:val="24"/>
        </w:rPr>
        <w:t>O</w:t>
      </w:r>
      <w:r w:rsidR="000A34FD" w:rsidRPr="0018314F">
        <w:rPr>
          <w:sz w:val="24"/>
          <w:szCs w:val="24"/>
        </w:rPr>
        <w:t>bstoječi učni načrt likovne umetnosti</w:t>
      </w:r>
      <w:r w:rsidR="004D20BD" w:rsidRPr="0018314F">
        <w:rPr>
          <w:sz w:val="24"/>
          <w:szCs w:val="24"/>
        </w:rPr>
        <w:t>, ki je dobro pripravljen,</w:t>
      </w:r>
      <w:r w:rsidR="000A34FD" w:rsidRPr="0018314F">
        <w:rPr>
          <w:sz w:val="24"/>
          <w:szCs w:val="24"/>
        </w:rPr>
        <w:t xml:space="preserve"> za prvo, predvsem pa drugo triado zahteva od učiteljice ali učitelja razrednega pouka, da poučuje osnovne pojme iz likovne teorije. Opažam, da imajo učiteljic</w:t>
      </w:r>
      <w:r w:rsidR="004026B0">
        <w:rPr>
          <w:sz w:val="24"/>
          <w:szCs w:val="24"/>
        </w:rPr>
        <w:t>e ali učitelji razrednega pouka (</w:t>
      </w:r>
      <w:r w:rsidR="000A34FD" w:rsidRPr="0018314F">
        <w:rPr>
          <w:sz w:val="24"/>
          <w:szCs w:val="24"/>
        </w:rPr>
        <w:t>s tudi do 25.letnimi izkušnjami v poučevanju</w:t>
      </w:r>
      <w:r w:rsidR="004026B0">
        <w:rPr>
          <w:sz w:val="24"/>
          <w:szCs w:val="24"/>
        </w:rPr>
        <w:t>)</w:t>
      </w:r>
      <w:r w:rsidR="000A34FD" w:rsidRPr="0018314F">
        <w:rPr>
          <w:sz w:val="24"/>
          <w:szCs w:val="24"/>
        </w:rPr>
        <w:t xml:space="preserve"> težave pri oblikovanju likovnih nalog, ki izhajajo iz osnovnih likovnih pojmov, kot so likovne prvine, kompozicija, barvni kontrasti,</w:t>
      </w:r>
      <w:r w:rsidR="004026B0">
        <w:rPr>
          <w:sz w:val="24"/>
          <w:szCs w:val="24"/>
        </w:rPr>
        <w:t xml:space="preserve"> </w:t>
      </w:r>
      <w:r w:rsidR="000A34FD" w:rsidRPr="0018314F">
        <w:rPr>
          <w:sz w:val="24"/>
          <w:szCs w:val="24"/>
        </w:rPr>
        <w:t>…, ki izhajajo iz likovne teorije. Zato se mi poraja dvom, ali je obstoječi učni načrt za likovno umetnost, ki je sicer zelo dober, za učiteljico razrednega predmeta obvladljiv.</w:t>
      </w:r>
    </w:p>
    <w:p w:rsidR="000A34FD" w:rsidRPr="0018314F" w:rsidRDefault="00DF6A84">
      <w:pPr>
        <w:rPr>
          <w:sz w:val="24"/>
          <w:szCs w:val="24"/>
        </w:rPr>
      </w:pPr>
      <w:r w:rsidRPr="0018314F">
        <w:rPr>
          <w:sz w:val="24"/>
          <w:szCs w:val="24"/>
        </w:rPr>
        <w:t>Predloga ne predstavljam z namenom,  da</w:t>
      </w:r>
      <w:r w:rsidR="000A34FD" w:rsidRPr="0018314F">
        <w:rPr>
          <w:sz w:val="24"/>
          <w:szCs w:val="24"/>
        </w:rPr>
        <w:t xml:space="preserve"> </w:t>
      </w:r>
      <w:r w:rsidRPr="0018314F">
        <w:rPr>
          <w:sz w:val="24"/>
          <w:szCs w:val="24"/>
        </w:rPr>
        <w:t>bi posegla</w:t>
      </w:r>
      <w:r w:rsidR="000A34FD" w:rsidRPr="0018314F">
        <w:rPr>
          <w:sz w:val="24"/>
          <w:szCs w:val="24"/>
        </w:rPr>
        <w:t xml:space="preserve"> v su</w:t>
      </w:r>
      <w:r w:rsidRPr="0018314F">
        <w:rPr>
          <w:sz w:val="24"/>
          <w:szCs w:val="24"/>
        </w:rPr>
        <w:t>v</w:t>
      </w:r>
      <w:r w:rsidR="000A34FD" w:rsidRPr="0018314F">
        <w:rPr>
          <w:sz w:val="24"/>
          <w:szCs w:val="24"/>
        </w:rPr>
        <w:t>erenost učitelj</w:t>
      </w:r>
      <w:r w:rsidR="004026B0">
        <w:rPr>
          <w:sz w:val="24"/>
          <w:szCs w:val="24"/>
        </w:rPr>
        <w:t>a/</w:t>
      </w:r>
      <w:r w:rsidR="000A34FD" w:rsidRPr="0018314F">
        <w:rPr>
          <w:sz w:val="24"/>
          <w:szCs w:val="24"/>
        </w:rPr>
        <w:t>ice</w:t>
      </w:r>
      <w:r w:rsidRPr="0018314F">
        <w:rPr>
          <w:sz w:val="24"/>
          <w:szCs w:val="24"/>
        </w:rPr>
        <w:t xml:space="preserve"> </w:t>
      </w:r>
      <w:r w:rsidR="000A34FD" w:rsidRPr="0018314F">
        <w:rPr>
          <w:sz w:val="24"/>
          <w:szCs w:val="24"/>
        </w:rPr>
        <w:t>razrednega pouka</w:t>
      </w:r>
      <w:r w:rsidRPr="0018314F">
        <w:rPr>
          <w:sz w:val="24"/>
          <w:szCs w:val="24"/>
        </w:rPr>
        <w:t>, vendar, da bi se s pomočjo predloga  učitelj</w:t>
      </w:r>
      <w:r w:rsidR="004026B0">
        <w:rPr>
          <w:sz w:val="24"/>
          <w:szCs w:val="24"/>
        </w:rPr>
        <w:t>/</w:t>
      </w:r>
      <w:r w:rsidRPr="0018314F">
        <w:rPr>
          <w:sz w:val="24"/>
          <w:szCs w:val="24"/>
        </w:rPr>
        <w:t>ica počutili bolj suvereno.</w:t>
      </w:r>
    </w:p>
    <w:p w:rsidR="00DF6A84" w:rsidRPr="0018314F" w:rsidRDefault="00DF6A84" w:rsidP="00FB0793">
      <w:pPr>
        <w:rPr>
          <w:sz w:val="24"/>
          <w:szCs w:val="24"/>
        </w:rPr>
      </w:pPr>
      <w:r w:rsidRPr="0018314F">
        <w:rPr>
          <w:sz w:val="24"/>
          <w:szCs w:val="24"/>
        </w:rPr>
        <w:t>Predlagam</w:t>
      </w:r>
      <w:r w:rsidR="00FB0793" w:rsidRPr="0018314F">
        <w:rPr>
          <w:sz w:val="24"/>
          <w:szCs w:val="24"/>
        </w:rPr>
        <w:t>, da se učni načrt v prvi triadi vsebinsko osredotoči na spoznavanje in preizkušanje likovnih materialov, orodij in tehnik. Organizacijsko bi v prvi triadi predmetna učitelj</w:t>
      </w:r>
      <w:r w:rsidR="004026B0">
        <w:rPr>
          <w:sz w:val="24"/>
          <w:szCs w:val="24"/>
        </w:rPr>
        <w:t>/</w:t>
      </w:r>
      <w:r w:rsidR="00FB0793" w:rsidRPr="0018314F">
        <w:rPr>
          <w:sz w:val="24"/>
          <w:szCs w:val="24"/>
        </w:rPr>
        <w:t xml:space="preserve">ica likovne umetnosti </w:t>
      </w:r>
      <w:r w:rsidR="004026B0" w:rsidRPr="0018314F">
        <w:rPr>
          <w:sz w:val="24"/>
          <w:szCs w:val="24"/>
        </w:rPr>
        <w:t xml:space="preserve">kot asistent </w:t>
      </w:r>
      <w:r w:rsidR="00FB0793" w:rsidRPr="0018314F">
        <w:rPr>
          <w:sz w:val="24"/>
          <w:szCs w:val="24"/>
        </w:rPr>
        <w:t>sodeloval pri izvajanju pouka likovne umetnosti z učitelj</w:t>
      </w:r>
      <w:r w:rsidR="004026B0">
        <w:rPr>
          <w:sz w:val="24"/>
          <w:szCs w:val="24"/>
        </w:rPr>
        <w:t>/</w:t>
      </w:r>
      <w:r w:rsidR="00FB0793" w:rsidRPr="0018314F">
        <w:rPr>
          <w:sz w:val="24"/>
          <w:szCs w:val="24"/>
        </w:rPr>
        <w:t>ico razrednega pouka</w:t>
      </w:r>
      <w:r w:rsidR="004026B0">
        <w:rPr>
          <w:sz w:val="24"/>
          <w:szCs w:val="24"/>
        </w:rPr>
        <w:t>.</w:t>
      </w:r>
      <w:r w:rsidR="00FB0793" w:rsidRPr="0018314F">
        <w:rPr>
          <w:sz w:val="24"/>
          <w:szCs w:val="24"/>
        </w:rPr>
        <w:t xml:space="preserve"> </w:t>
      </w:r>
      <w:r w:rsidR="004026B0">
        <w:rPr>
          <w:sz w:val="24"/>
          <w:szCs w:val="24"/>
        </w:rPr>
        <w:t>Podobno</w:t>
      </w:r>
      <w:r w:rsidR="00FB0793" w:rsidRPr="0018314F">
        <w:rPr>
          <w:sz w:val="24"/>
          <w:szCs w:val="24"/>
        </w:rPr>
        <w:t xml:space="preserve"> danes že počnejo laboranti pri naravoslovnih predmetih v tretji triadi.</w:t>
      </w:r>
      <w:r w:rsidR="00EA753A" w:rsidRPr="0018314F">
        <w:rPr>
          <w:sz w:val="24"/>
          <w:szCs w:val="24"/>
        </w:rPr>
        <w:t xml:space="preserve"> Tako bi učitelj</w:t>
      </w:r>
      <w:r w:rsidR="004026B0">
        <w:rPr>
          <w:sz w:val="24"/>
          <w:szCs w:val="24"/>
        </w:rPr>
        <w:t>/</w:t>
      </w:r>
      <w:r w:rsidR="00EA753A" w:rsidRPr="0018314F">
        <w:rPr>
          <w:sz w:val="24"/>
          <w:szCs w:val="24"/>
        </w:rPr>
        <w:t xml:space="preserve">ica razrednega pouka obdržal število ur likovne umetnosti in še </w:t>
      </w:r>
      <w:r w:rsidR="004026B0">
        <w:rPr>
          <w:sz w:val="24"/>
          <w:szCs w:val="24"/>
        </w:rPr>
        <w:t xml:space="preserve">pridobil </w:t>
      </w:r>
      <w:r w:rsidR="00EA753A" w:rsidRPr="0018314F">
        <w:rPr>
          <w:sz w:val="24"/>
          <w:szCs w:val="24"/>
        </w:rPr>
        <w:t>pomoč pri izvajanju pouka. Predmetna učitelj</w:t>
      </w:r>
      <w:r w:rsidR="004026B0">
        <w:rPr>
          <w:sz w:val="24"/>
          <w:szCs w:val="24"/>
        </w:rPr>
        <w:t>/</w:t>
      </w:r>
      <w:r w:rsidR="00EA753A" w:rsidRPr="0018314F">
        <w:rPr>
          <w:sz w:val="24"/>
          <w:szCs w:val="24"/>
        </w:rPr>
        <w:t xml:space="preserve">ica </w:t>
      </w:r>
      <w:r w:rsidR="004544A0" w:rsidRPr="0018314F">
        <w:rPr>
          <w:sz w:val="24"/>
          <w:szCs w:val="24"/>
        </w:rPr>
        <w:t xml:space="preserve">likovne umetnosti </w:t>
      </w:r>
      <w:r w:rsidR="00EA753A" w:rsidRPr="0018314F">
        <w:rPr>
          <w:sz w:val="24"/>
          <w:szCs w:val="24"/>
        </w:rPr>
        <w:t>pa</w:t>
      </w:r>
      <w:r w:rsidR="004026B0">
        <w:rPr>
          <w:sz w:val="24"/>
          <w:szCs w:val="24"/>
        </w:rPr>
        <w:t xml:space="preserve"> bi dobil/a </w:t>
      </w:r>
      <w:r w:rsidR="00EA753A" w:rsidRPr="0018314F">
        <w:rPr>
          <w:sz w:val="24"/>
          <w:szCs w:val="24"/>
        </w:rPr>
        <w:t xml:space="preserve"> delež ur.</w:t>
      </w:r>
      <w:r w:rsidR="00FB0793" w:rsidRPr="0018314F">
        <w:rPr>
          <w:sz w:val="24"/>
          <w:szCs w:val="24"/>
        </w:rPr>
        <w:t xml:space="preserve"> </w:t>
      </w:r>
      <w:r w:rsidR="00EA753A" w:rsidRPr="0018314F">
        <w:rPr>
          <w:sz w:val="24"/>
          <w:szCs w:val="24"/>
        </w:rPr>
        <w:t>V</w:t>
      </w:r>
      <w:r w:rsidRPr="0018314F">
        <w:rPr>
          <w:sz w:val="24"/>
          <w:szCs w:val="24"/>
        </w:rPr>
        <w:t xml:space="preserve"> prvem razredu </w:t>
      </w:r>
      <w:r w:rsidR="00EA753A" w:rsidRPr="0018314F">
        <w:rPr>
          <w:sz w:val="24"/>
          <w:szCs w:val="24"/>
        </w:rPr>
        <w:t xml:space="preserve">že </w:t>
      </w:r>
      <w:r w:rsidRPr="0018314F">
        <w:rPr>
          <w:sz w:val="24"/>
          <w:szCs w:val="24"/>
        </w:rPr>
        <w:t>poučuje ob učitelj</w:t>
      </w:r>
      <w:r w:rsidR="004026B0">
        <w:rPr>
          <w:sz w:val="24"/>
          <w:szCs w:val="24"/>
        </w:rPr>
        <w:t>u/</w:t>
      </w:r>
      <w:r w:rsidRPr="0018314F">
        <w:rPr>
          <w:sz w:val="24"/>
          <w:szCs w:val="24"/>
        </w:rPr>
        <w:t>ici razrednega pouka vzgojitelj</w:t>
      </w:r>
      <w:r w:rsidR="004026B0">
        <w:rPr>
          <w:sz w:val="24"/>
          <w:szCs w:val="24"/>
        </w:rPr>
        <w:t>/</w:t>
      </w:r>
      <w:r w:rsidRPr="0018314F">
        <w:rPr>
          <w:sz w:val="24"/>
          <w:szCs w:val="24"/>
        </w:rPr>
        <w:t>ica</w:t>
      </w:r>
      <w:r w:rsidR="00FB0793" w:rsidRPr="0018314F">
        <w:rPr>
          <w:sz w:val="24"/>
          <w:szCs w:val="24"/>
        </w:rPr>
        <w:t xml:space="preserve">, zato </w:t>
      </w:r>
      <w:r w:rsidR="00EA753A" w:rsidRPr="0018314F">
        <w:rPr>
          <w:sz w:val="24"/>
          <w:szCs w:val="24"/>
        </w:rPr>
        <w:t>verjetno ne bo mogoče, da bi</w:t>
      </w:r>
      <w:r w:rsidR="00FB0793" w:rsidRPr="0018314F">
        <w:rPr>
          <w:sz w:val="24"/>
          <w:szCs w:val="24"/>
        </w:rPr>
        <w:t xml:space="preserve"> predmetni učitelj</w:t>
      </w:r>
      <w:r w:rsidR="004026B0">
        <w:rPr>
          <w:sz w:val="24"/>
          <w:szCs w:val="24"/>
        </w:rPr>
        <w:t>/ica</w:t>
      </w:r>
      <w:r w:rsidR="00FB0793" w:rsidRPr="0018314F">
        <w:rPr>
          <w:sz w:val="24"/>
          <w:szCs w:val="24"/>
        </w:rPr>
        <w:t xml:space="preserve"> </w:t>
      </w:r>
      <w:r w:rsidR="00EA753A" w:rsidRPr="0018314F">
        <w:rPr>
          <w:sz w:val="24"/>
          <w:szCs w:val="24"/>
        </w:rPr>
        <w:t xml:space="preserve">likovne umetnosti sodeloval </w:t>
      </w:r>
      <w:r w:rsidR="00FB0793" w:rsidRPr="0018314F">
        <w:rPr>
          <w:sz w:val="24"/>
          <w:szCs w:val="24"/>
        </w:rPr>
        <w:t>kot asistent</w:t>
      </w:r>
      <w:r w:rsidR="00EA753A" w:rsidRPr="0018314F">
        <w:rPr>
          <w:sz w:val="24"/>
          <w:szCs w:val="24"/>
        </w:rPr>
        <w:t xml:space="preserve">, medtem ko bi bilo v drugem in tretjem razredu to mogoče. </w:t>
      </w:r>
    </w:p>
    <w:p w:rsidR="000628A3" w:rsidRPr="0018314F" w:rsidRDefault="00DF5ABE" w:rsidP="00FB0793">
      <w:pPr>
        <w:rPr>
          <w:sz w:val="24"/>
          <w:szCs w:val="24"/>
        </w:rPr>
      </w:pPr>
      <w:r>
        <w:rPr>
          <w:sz w:val="24"/>
          <w:szCs w:val="24"/>
        </w:rPr>
        <w:t>V drugi triadi je učni načrt</w:t>
      </w:r>
      <w:r w:rsidR="00EA753A" w:rsidRPr="0018314F">
        <w:rPr>
          <w:sz w:val="24"/>
          <w:szCs w:val="24"/>
        </w:rPr>
        <w:t>, kot sem že omenila</w:t>
      </w:r>
      <w:r w:rsidR="000628A3" w:rsidRPr="0018314F">
        <w:rPr>
          <w:sz w:val="24"/>
          <w:szCs w:val="24"/>
        </w:rPr>
        <w:t xml:space="preserve"> </w:t>
      </w:r>
      <w:r w:rsidR="00EA753A" w:rsidRPr="0018314F">
        <w:rPr>
          <w:sz w:val="24"/>
          <w:szCs w:val="24"/>
        </w:rPr>
        <w:t>dober, zato predlagam, da se predmetn</w:t>
      </w:r>
      <w:r w:rsidR="00873240" w:rsidRPr="0018314F">
        <w:rPr>
          <w:sz w:val="24"/>
          <w:szCs w:val="24"/>
        </w:rPr>
        <w:t xml:space="preserve">a </w:t>
      </w:r>
      <w:r w:rsidR="00EA753A" w:rsidRPr="0018314F">
        <w:rPr>
          <w:sz w:val="24"/>
          <w:szCs w:val="24"/>
        </w:rPr>
        <w:t>učitelj</w:t>
      </w:r>
      <w:r>
        <w:rPr>
          <w:sz w:val="24"/>
          <w:szCs w:val="24"/>
        </w:rPr>
        <w:t>/ica</w:t>
      </w:r>
      <w:r w:rsidR="00EA753A" w:rsidRPr="0018314F">
        <w:rPr>
          <w:sz w:val="24"/>
          <w:szCs w:val="24"/>
        </w:rPr>
        <w:t xml:space="preserve"> likovne umetnosti organizacijsko vključuje pri izvajan</w:t>
      </w:r>
      <w:r>
        <w:rPr>
          <w:sz w:val="24"/>
          <w:szCs w:val="24"/>
        </w:rPr>
        <w:t>ju zahtevnejših likovnih nalog</w:t>
      </w:r>
      <w:r w:rsidR="00EA753A" w:rsidRPr="0018314F">
        <w:rPr>
          <w:sz w:val="24"/>
          <w:szCs w:val="24"/>
        </w:rPr>
        <w:t xml:space="preserve">, ki vsebujejo </w:t>
      </w:r>
      <w:r w:rsidR="000628A3" w:rsidRPr="0018314F">
        <w:rPr>
          <w:sz w:val="24"/>
          <w:szCs w:val="24"/>
        </w:rPr>
        <w:t>osnovne pojme likovne teorije v četrtem in petem razredu. Delež ur</w:t>
      </w:r>
      <w:r>
        <w:rPr>
          <w:sz w:val="24"/>
          <w:szCs w:val="24"/>
        </w:rPr>
        <w:t xml:space="preserve"> se določi glede na učni načrt (</w:t>
      </w:r>
      <w:r w:rsidR="000628A3" w:rsidRPr="0018314F">
        <w:rPr>
          <w:sz w:val="24"/>
          <w:szCs w:val="24"/>
        </w:rPr>
        <w:t>obstoječi ali prenovljen</w:t>
      </w:r>
      <w:r>
        <w:rPr>
          <w:sz w:val="24"/>
          <w:szCs w:val="24"/>
        </w:rPr>
        <w:t>) ali pa sodeluje kot asistent</w:t>
      </w:r>
      <w:r w:rsidR="000628A3" w:rsidRPr="0018314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0628A3" w:rsidRPr="0018314F">
        <w:rPr>
          <w:sz w:val="24"/>
          <w:szCs w:val="24"/>
        </w:rPr>
        <w:t>V šestem razredu že poučuje predmetn</w:t>
      </w:r>
      <w:r w:rsidR="008C1E13" w:rsidRPr="0018314F">
        <w:rPr>
          <w:sz w:val="24"/>
          <w:szCs w:val="24"/>
        </w:rPr>
        <w:t>a</w:t>
      </w:r>
      <w:r w:rsidR="000628A3" w:rsidRPr="0018314F">
        <w:rPr>
          <w:sz w:val="24"/>
          <w:szCs w:val="24"/>
        </w:rPr>
        <w:t xml:space="preserve"> učitelj</w:t>
      </w:r>
      <w:r w:rsidR="008C1E13" w:rsidRPr="0018314F">
        <w:rPr>
          <w:sz w:val="24"/>
          <w:szCs w:val="24"/>
        </w:rPr>
        <w:t>ica ali učitelj</w:t>
      </w:r>
      <w:r w:rsidR="000628A3" w:rsidRPr="0018314F">
        <w:rPr>
          <w:sz w:val="24"/>
          <w:szCs w:val="24"/>
        </w:rPr>
        <w:t xml:space="preserve"> likovne umetnosti. Izkušnje kažejo, da je število ur namenjenih izvajanju pouka likovne umetnosti (</w:t>
      </w:r>
      <w:r w:rsidR="00873240" w:rsidRPr="0018314F">
        <w:rPr>
          <w:sz w:val="24"/>
          <w:szCs w:val="24"/>
        </w:rPr>
        <w:t>en</w:t>
      </w:r>
      <w:r>
        <w:rPr>
          <w:sz w:val="24"/>
          <w:szCs w:val="24"/>
        </w:rPr>
        <w:t>a</w:t>
      </w:r>
      <w:r w:rsidR="000628A3" w:rsidRPr="0018314F">
        <w:rPr>
          <w:sz w:val="24"/>
          <w:szCs w:val="24"/>
        </w:rPr>
        <w:t xml:space="preserve"> šolska ura </w:t>
      </w:r>
      <w:r w:rsidR="00873240" w:rsidRPr="0018314F">
        <w:rPr>
          <w:sz w:val="24"/>
          <w:szCs w:val="24"/>
        </w:rPr>
        <w:t xml:space="preserve">– 45minut </w:t>
      </w:r>
      <w:r w:rsidR="000628A3" w:rsidRPr="0018314F">
        <w:rPr>
          <w:sz w:val="24"/>
          <w:szCs w:val="24"/>
        </w:rPr>
        <w:t xml:space="preserve">na </w:t>
      </w:r>
      <w:r w:rsidR="000628A3" w:rsidRPr="0018314F">
        <w:rPr>
          <w:sz w:val="24"/>
          <w:szCs w:val="24"/>
        </w:rPr>
        <w:lastRenderedPageBreak/>
        <w:t>teden</w:t>
      </w:r>
      <w:r>
        <w:rPr>
          <w:sz w:val="24"/>
          <w:szCs w:val="24"/>
        </w:rPr>
        <w:t>, 35</w:t>
      </w:r>
      <w:r w:rsidR="00873240" w:rsidRPr="0018314F">
        <w:rPr>
          <w:sz w:val="24"/>
          <w:szCs w:val="24"/>
        </w:rPr>
        <w:t xml:space="preserve"> šolskih ur letno</w:t>
      </w:r>
      <w:r w:rsidR="000628A3" w:rsidRPr="0018314F">
        <w:rPr>
          <w:sz w:val="24"/>
          <w:szCs w:val="24"/>
        </w:rPr>
        <w:t>) absolutno premajhno. Za osnovno</w:t>
      </w:r>
      <w:r w:rsidR="00873240" w:rsidRPr="0018314F">
        <w:rPr>
          <w:sz w:val="24"/>
          <w:szCs w:val="24"/>
        </w:rPr>
        <w:t>,</w:t>
      </w:r>
      <w:r w:rsidR="000628A3" w:rsidRPr="0018314F">
        <w:rPr>
          <w:sz w:val="24"/>
          <w:szCs w:val="24"/>
        </w:rPr>
        <w:t xml:space="preserve"> </w:t>
      </w:r>
      <w:r w:rsidR="00873240" w:rsidRPr="0018314F">
        <w:rPr>
          <w:sz w:val="24"/>
          <w:szCs w:val="24"/>
        </w:rPr>
        <w:t>umirjeno, ustvarjalno in kvalitetno izvajanje pouka sta p</w:t>
      </w:r>
      <w:r>
        <w:rPr>
          <w:sz w:val="24"/>
          <w:szCs w:val="24"/>
        </w:rPr>
        <w:t>otrebni dve šolski uri na teden, 70</w:t>
      </w:r>
      <w:r w:rsidR="00873240" w:rsidRPr="0018314F">
        <w:rPr>
          <w:sz w:val="24"/>
          <w:szCs w:val="24"/>
        </w:rPr>
        <w:t xml:space="preserve"> ur letno. Kompro</w:t>
      </w:r>
      <w:r>
        <w:rPr>
          <w:sz w:val="24"/>
          <w:szCs w:val="24"/>
        </w:rPr>
        <w:t>mis bi bil lahko</w:t>
      </w:r>
      <w:r w:rsidR="00873240" w:rsidRPr="0018314F">
        <w:rPr>
          <w:sz w:val="24"/>
          <w:szCs w:val="24"/>
        </w:rPr>
        <w:t xml:space="preserve"> tudi delo v dveh skupinah</w:t>
      </w:r>
      <w:r>
        <w:rPr>
          <w:sz w:val="24"/>
          <w:szCs w:val="24"/>
        </w:rPr>
        <w:t xml:space="preserve">, torej za učitelja/ico dve šolski uri na teden za učence pa ena šolska ura v manjši skupini.  </w:t>
      </w:r>
    </w:p>
    <w:p w:rsidR="00873240" w:rsidRPr="0018314F" w:rsidRDefault="00873240" w:rsidP="00873240">
      <w:pPr>
        <w:rPr>
          <w:sz w:val="24"/>
          <w:szCs w:val="24"/>
        </w:rPr>
      </w:pPr>
      <w:r w:rsidRPr="0018314F">
        <w:rPr>
          <w:sz w:val="24"/>
          <w:szCs w:val="24"/>
        </w:rPr>
        <w:t>Za tretjo triado, 7. do 9. razred, predlagam za osnovno, umirjeno, ustvarjalno in kvalitetno izvajanje pouka dve šolski uri na teden , sedemdeset ur letno.</w:t>
      </w:r>
      <w:r w:rsidR="00DF5ABE" w:rsidRPr="00DF5ABE">
        <w:rPr>
          <w:sz w:val="24"/>
          <w:szCs w:val="24"/>
        </w:rPr>
        <w:t xml:space="preserve"> </w:t>
      </w:r>
      <w:r w:rsidR="00DF5ABE" w:rsidRPr="0018314F">
        <w:rPr>
          <w:sz w:val="24"/>
          <w:szCs w:val="24"/>
        </w:rPr>
        <w:t>Kompro</w:t>
      </w:r>
      <w:r w:rsidR="00DF5ABE">
        <w:rPr>
          <w:sz w:val="24"/>
          <w:szCs w:val="24"/>
        </w:rPr>
        <w:t>mis bi bil lahko</w:t>
      </w:r>
      <w:r w:rsidR="00DF5ABE" w:rsidRPr="0018314F">
        <w:rPr>
          <w:sz w:val="24"/>
          <w:szCs w:val="24"/>
        </w:rPr>
        <w:t xml:space="preserve"> tudi delo v dveh skupinah</w:t>
      </w:r>
      <w:r w:rsidR="00DF5ABE">
        <w:rPr>
          <w:sz w:val="24"/>
          <w:szCs w:val="24"/>
        </w:rPr>
        <w:t xml:space="preserve">, torej za učitelja/ico dve šolski uri na teden za učence pa ena šolska ura v manjši skupini. </w:t>
      </w:r>
      <w:r w:rsidRPr="0018314F">
        <w:rPr>
          <w:sz w:val="24"/>
          <w:szCs w:val="24"/>
        </w:rPr>
        <w:t>Pouk likovne umetnosti izvaja predmetna učitelj</w:t>
      </w:r>
      <w:r w:rsidR="00DF5ABE">
        <w:rPr>
          <w:sz w:val="24"/>
          <w:szCs w:val="24"/>
        </w:rPr>
        <w:t>/</w:t>
      </w:r>
      <w:r w:rsidRPr="0018314F">
        <w:rPr>
          <w:sz w:val="24"/>
          <w:szCs w:val="24"/>
        </w:rPr>
        <w:t>ica likovne umetnosti.</w:t>
      </w:r>
    </w:p>
    <w:p w:rsidR="007C3DF3" w:rsidRPr="0018314F" w:rsidRDefault="007C3DF3" w:rsidP="00873240">
      <w:pPr>
        <w:rPr>
          <w:sz w:val="24"/>
          <w:szCs w:val="24"/>
        </w:rPr>
      </w:pPr>
      <w:r w:rsidRPr="0018314F">
        <w:rPr>
          <w:sz w:val="24"/>
          <w:szCs w:val="24"/>
        </w:rPr>
        <w:t>Trenutna ureditev izvajanje pouka v dveh skupinah pri pouku likovne umetnosti, ko se pouk izvaja v dveh skupinah v deležu 30</w:t>
      </w:r>
      <w:r w:rsidR="00DF5ABE">
        <w:rPr>
          <w:sz w:val="24"/>
          <w:szCs w:val="24"/>
        </w:rPr>
        <w:t xml:space="preserve"> </w:t>
      </w:r>
      <w:r w:rsidRPr="0018314F">
        <w:rPr>
          <w:sz w:val="24"/>
          <w:szCs w:val="24"/>
        </w:rPr>
        <w:t xml:space="preserve">% letnih ur za zahtevnejše likovne naloge s področja grafike, kiparstva in arhitekture, le če je v oddelku 21 ali več učencev </w:t>
      </w:r>
      <w:r w:rsidR="00DF5ABE">
        <w:rPr>
          <w:sz w:val="24"/>
          <w:szCs w:val="24"/>
        </w:rPr>
        <w:t xml:space="preserve"> a to </w:t>
      </w:r>
      <w:r w:rsidRPr="0018314F">
        <w:rPr>
          <w:sz w:val="24"/>
          <w:szCs w:val="24"/>
        </w:rPr>
        <w:t>je s stališča kratenja čl</w:t>
      </w:r>
      <w:r w:rsidR="00DF5ABE">
        <w:rPr>
          <w:sz w:val="24"/>
          <w:szCs w:val="24"/>
        </w:rPr>
        <w:t>ovekovih pravic absolutno sporno</w:t>
      </w:r>
      <w:r w:rsidRPr="0018314F">
        <w:rPr>
          <w:sz w:val="24"/>
          <w:szCs w:val="24"/>
        </w:rPr>
        <w:t xml:space="preserve">, saj učenci niso deležni enake kvalitete pouka. Namreč v manjših skupinah je izvajanje pouka bolj kvalitetno, ker lahko učitelj več časa nameni učencu </w:t>
      </w:r>
      <w:r w:rsidR="004544A0" w:rsidRPr="0018314F">
        <w:rPr>
          <w:sz w:val="24"/>
          <w:szCs w:val="24"/>
        </w:rPr>
        <w:t xml:space="preserve">za razlago in individualni pristop </w:t>
      </w:r>
      <w:r w:rsidRPr="0018314F">
        <w:rPr>
          <w:sz w:val="24"/>
          <w:szCs w:val="24"/>
        </w:rPr>
        <w:t xml:space="preserve">kot v </w:t>
      </w:r>
      <w:r w:rsidR="004544A0" w:rsidRPr="0018314F">
        <w:rPr>
          <w:sz w:val="24"/>
          <w:szCs w:val="24"/>
        </w:rPr>
        <w:t>večjih skupinah.</w:t>
      </w:r>
    </w:p>
    <w:p w:rsidR="004544A0" w:rsidRDefault="0018314F" w:rsidP="00873240">
      <w:pPr>
        <w:rPr>
          <w:sz w:val="24"/>
          <w:szCs w:val="24"/>
        </w:rPr>
      </w:pPr>
      <w:r>
        <w:rPr>
          <w:sz w:val="24"/>
          <w:szCs w:val="24"/>
        </w:rPr>
        <w:t>Naj še enkrat poudarim, o</w:t>
      </w:r>
      <w:r w:rsidR="004544A0" w:rsidRPr="0018314F">
        <w:rPr>
          <w:sz w:val="24"/>
          <w:szCs w:val="24"/>
        </w:rPr>
        <w:t xml:space="preserve">blikovani predlog </w:t>
      </w:r>
      <w:r w:rsidR="00DF5ABE">
        <w:rPr>
          <w:sz w:val="24"/>
          <w:szCs w:val="24"/>
        </w:rPr>
        <w:t>podajam</w:t>
      </w:r>
      <w:r w:rsidR="004544A0" w:rsidRPr="0018314F">
        <w:rPr>
          <w:sz w:val="24"/>
          <w:szCs w:val="24"/>
        </w:rPr>
        <w:t xml:space="preserve"> z namenom, da bodo učenci deležni kvalitetnejšega in bolj ustvarjalnega</w:t>
      </w:r>
      <w:r w:rsidR="00DF5ABE">
        <w:rPr>
          <w:sz w:val="24"/>
          <w:szCs w:val="24"/>
        </w:rPr>
        <w:t xml:space="preserve"> pouka in ne le pridobivanju ur</w:t>
      </w:r>
      <w:r w:rsidR="004544A0" w:rsidRPr="0018314F">
        <w:rPr>
          <w:sz w:val="24"/>
          <w:szCs w:val="24"/>
        </w:rPr>
        <w:t xml:space="preserve"> za predmetne učitelje likovne umetnosti.</w:t>
      </w:r>
      <w:r w:rsidR="004047CF">
        <w:rPr>
          <w:sz w:val="24"/>
          <w:szCs w:val="24"/>
        </w:rPr>
        <w:t xml:space="preserve"> Trdim, da je  s</w:t>
      </w:r>
      <w:r w:rsidR="00DF5ABE">
        <w:rPr>
          <w:sz w:val="24"/>
          <w:szCs w:val="24"/>
        </w:rPr>
        <w:t xml:space="preserve">odelovanje </w:t>
      </w:r>
      <w:r w:rsidR="004047CF">
        <w:rPr>
          <w:sz w:val="24"/>
          <w:szCs w:val="24"/>
        </w:rPr>
        <w:t xml:space="preserve">predmetnega učitelja/ice likovne umetnosti kot asistent </w:t>
      </w:r>
      <w:r w:rsidR="00DF5ABE">
        <w:rPr>
          <w:sz w:val="24"/>
          <w:szCs w:val="24"/>
        </w:rPr>
        <w:t>z učitelji/</w:t>
      </w:r>
      <w:proofErr w:type="spellStart"/>
      <w:r w:rsidR="00DF5ABE">
        <w:rPr>
          <w:sz w:val="24"/>
          <w:szCs w:val="24"/>
        </w:rPr>
        <w:t>cami</w:t>
      </w:r>
      <w:proofErr w:type="spellEnd"/>
      <w:r w:rsidR="00DF5ABE">
        <w:rPr>
          <w:sz w:val="24"/>
          <w:szCs w:val="24"/>
        </w:rPr>
        <w:t xml:space="preserve"> razr</w:t>
      </w:r>
      <w:r w:rsidR="004047CF">
        <w:rPr>
          <w:sz w:val="24"/>
          <w:szCs w:val="24"/>
        </w:rPr>
        <w:t>ed</w:t>
      </w:r>
      <w:r w:rsidR="00DF5ABE">
        <w:rPr>
          <w:sz w:val="24"/>
          <w:szCs w:val="24"/>
        </w:rPr>
        <w:t>n</w:t>
      </w:r>
      <w:r w:rsidR="004047CF">
        <w:rPr>
          <w:sz w:val="24"/>
          <w:szCs w:val="24"/>
        </w:rPr>
        <w:t>e</w:t>
      </w:r>
      <w:r w:rsidR="00DF5ABE">
        <w:rPr>
          <w:sz w:val="24"/>
          <w:szCs w:val="24"/>
        </w:rPr>
        <w:t>ga pouka</w:t>
      </w:r>
      <w:r w:rsidR="004047CF">
        <w:rPr>
          <w:sz w:val="24"/>
          <w:szCs w:val="24"/>
        </w:rPr>
        <w:t xml:space="preserve"> pri izvajanju pouka likovne umetnosti izvedljivo, ker ga prostovoljni uspešno izvajam že vrsto let. </w:t>
      </w:r>
    </w:p>
    <w:p w:rsidR="0018314F" w:rsidRPr="0018314F" w:rsidRDefault="0018314F" w:rsidP="00873240">
      <w:pPr>
        <w:rPr>
          <w:sz w:val="24"/>
          <w:szCs w:val="24"/>
        </w:rPr>
      </w:pPr>
    </w:p>
    <w:p w:rsidR="008C1E13" w:rsidRPr="0018314F" w:rsidRDefault="008C1E13" w:rsidP="00873240">
      <w:pPr>
        <w:rPr>
          <w:sz w:val="24"/>
          <w:szCs w:val="24"/>
        </w:rPr>
      </w:pPr>
      <w:r w:rsidRPr="0018314F">
        <w:rPr>
          <w:sz w:val="24"/>
          <w:szCs w:val="24"/>
        </w:rPr>
        <w:t>ALTERNATIVA:</w:t>
      </w:r>
    </w:p>
    <w:p w:rsidR="008C1E13" w:rsidRPr="0018314F" w:rsidRDefault="008C1E13" w:rsidP="00873240">
      <w:pPr>
        <w:rPr>
          <w:sz w:val="24"/>
          <w:szCs w:val="24"/>
        </w:rPr>
      </w:pPr>
      <w:r w:rsidRPr="0018314F">
        <w:rPr>
          <w:sz w:val="24"/>
          <w:szCs w:val="24"/>
        </w:rPr>
        <w:t>Pouk likovne umetnosti  od 6. do 9. razreda izvaja predmetna učiteljica ali učitelj</w:t>
      </w:r>
      <w:r w:rsidR="00F9190A">
        <w:rPr>
          <w:sz w:val="24"/>
          <w:szCs w:val="24"/>
        </w:rPr>
        <w:t xml:space="preserve"> likovne umetnosti</w:t>
      </w:r>
      <w:r w:rsidRPr="0018314F">
        <w:rPr>
          <w:sz w:val="24"/>
          <w:szCs w:val="24"/>
        </w:rPr>
        <w:t>.</w:t>
      </w:r>
    </w:p>
    <w:p w:rsidR="008C1E13" w:rsidRDefault="008C1E13" w:rsidP="00873240">
      <w:pPr>
        <w:rPr>
          <w:sz w:val="24"/>
          <w:szCs w:val="24"/>
        </w:rPr>
      </w:pPr>
      <w:r w:rsidRPr="0018314F">
        <w:rPr>
          <w:sz w:val="24"/>
          <w:szCs w:val="24"/>
        </w:rPr>
        <w:t>Pouk je organiziran tako, da eno šolsko uro- 45 minut na teden je namenjeno likovni teoriji in spoznavanju likovnih tehnik in materialov v dopoldanskem času, v popoldanskem času (13.30 do 15. 30)</w:t>
      </w:r>
      <w:r w:rsidR="007C3DF3" w:rsidRPr="0018314F">
        <w:rPr>
          <w:sz w:val="24"/>
          <w:szCs w:val="24"/>
        </w:rPr>
        <w:t xml:space="preserve"> je namenjeno ustvarjalnem delu v likovnem ateljeju – delavnici v tedenskem razporedu glede na urnik učencev.</w:t>
      </w:r>
    </w:p>
    <w:p w:rsidR="00F9190A" w:rsidRPr="0018314F" w:rsidRDefault="00F9190A" w:rsidP="00873240">
      <w:pPr>
        <w:rPr>
          <w:sz w:val="24"/>
          <w:szCs w:val="24"/>
        </w:rPr>
      </w:pPr>
      <w:r>
        <w:rPr>
          <w:sz w:val="24"/>
          <w:szCs w:val="24"/>
        </w:rPr>
        <w:t>Za alternativni predlog verjetno še nismo dovolj zrela družba.</w:t>
      </w:r>
    </w:p>
    <w:p w:rsidR="007C3DF3" w:rsidRPr="0018314F" w:rsidRDefault="007C3DF3" w:rsidP="00873240">
      <w:pPr>
        <w:rPr>
          <w:sz w:val="24"/>
          <w:szCs w:val="24"/>
        </w:rPr>
      </w:pPr>
    </w:p>
    <w:p w:rsidR="000628A3" w:rsidRPr="0018314F" w:rsidRDefault="000628A3" w:rsidP="00FB0793">
      <w:pPr>
        <w:rPr>
          <w:sz w:val="24"/>
          <w:szCs w:val="24"/>
        </w:rPr>
      </w:pPr>
    </w:p>
    <w:p w:rsidR="000A34FD" w:rsidRPr="0018314F" w:rsidRDefault="000A34FD">
      <w:pPr>
        <w:rPr>
          <w:sz w:val="24"/>
          <w:szCs w:val="24"/>
        </w:rPr>
      </w:pPr>
    </w:p>
    <w:p w:rsidR="00D1752C" w:rsidRPr="0018314F" w:rsidRDefault="00D827FB">
      <w:pPr>
        <w:rPr>
          <w:sz w:val="24"/>
          <w:szCs w:val="24"/>
        </w:rPr>
      </w:pPr>
      <w:r w:rsidRPr="0018314F">
        <w:rPr>
          <w:sz w:val="24"/>
          <w:szCs w:val="24"/>
        </w:rPr>
        <w:t xml:space="preserve">  </w:t>
      </w:r>
    </w:p>
    <w:sectPr w:rsidR="00D1752C" w:rsidRPr="0018314F" w:rsidSect="00EA7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77F63"/>
    <w:multiLevelType w:val="hybridMultilevel"/>
    <w:tmpl w:val="DE145F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36"/>
    <w:rsid w:val="000628A3"/>
    <w:rsid w:val="000A34FD"/>
    <w:rsid w:val="000A6870"/>
    <w:rsid w:val="000C1261"/>
    <w:rsid w:val="00175836"/>
    <w:rsid w:val="0018314F"/>
    <w:rsid w:val="004026B0"/>
    <w:rsid w:val="004047CF"/>
    <w:rsid w:val="00431CA9"/>
    <w:rsid w:val="004544A0"/>
    <w:rsid w:val="004D20BD"/>
    <w:rsid w:val="005B0808"/>
    <w:rsid w:val="007C3DF3"/>
    <w:rsid w:val="00873240"/>
    <w:rsid w:val="008C1E13"/>
    <w:rsid w:val="00D1752C"/>
    <w:rsid w:val="00D827FB"/>
    <w:rsid w:val="00DF5ABE"/>
    <w:rsid w:val="00DF6A84"/>
    <w:rsid w:val="00E138EA"/>
    <w:rsid w:val="00EA753A"/>
    <w:rsid w:val="00F9190A"/>
    <w:rsid w:val="00F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125AB-D520-4CDD-882C-44B6C410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Tacar</dc:creator>
  <cp:keywords/>
  <dc:description/>
  <cp:lastModifiedBy>Tomšič Čerkez, Beatriz Gabriela</cp:lastModifiedBy>
  <cp:revision>2</cp:revision>
  <cp:lastPrinted>2019-11-21T20:36:00Z</cp:lastPrinted>
  <dcterms:created xsi:type="dcterms:W3CDTF">2019-11-26T08:38:00Z</dcterms:created>
  <dcterms:modified xsi:type="dcterms:W3CDTF">2019-11-26T08:38:00Z</dcterms:modified>
</cp:coreProperties>
</file>